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8B06F" w14:textId="6D5D9137" w:rsidR="00575FAE" w:rsidRDefault="004F36BD" w:rsidP="00575FAE">
      <w:pPr>
        <w:pStyle w:val="Encabezado"/>
        <w:rPr>
          <w:noProof/>
        </w:rPr>
      </w:pPr>
      <w:bookmarkStart w:id="0" w:name="_Hlk138065837"/>
      <w:bookmarkEnd w:id="0"/>
      <w:r>
        <w:rPr>
          <w:noProof/>
        </w:rPr>
        <w:drawing>
          <wp:anchor distT="0" distB="0" distL="114300" distR="114300" simplePos="0" relativeHeight="251659776" behindDoc="0" locked="0" layoutInCell="1" allowOverlap="1" wp14:anchorId="748E88E5" wp14:editId="53D97E56">
            <wp:simplePos x="0" y="0"/>
            <wp:positionH relativeFrom="column">
              <wp:posOffset>1175385</wp:posOffset>
            </wp:positionH>
            <wp:positionV relativeFrom="paragraph">
              <wp:posOffset>-3810</wp:posOffset>
            </wp:positionV>
            <wp:extent cx="843915" cy="988695"/>
            <wp:effectExtent l="0" t="0" r="0" b="1905"/>
            <wp:wrapNone/>
            <wp:docPr id="100979722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1" allowOverlap="1" wp14:anchorId="1B26B8B9" wp14:editId="3B743842">
            <wp:simplePos x="0" y="0"/>
            <wp:positionH relativeFrom="column">
              <wp:posOffset>4456430</wp:posOffset>
            </wp:positionH>
            <wp:positionV relativeFrom="paragraph">
              <wp:posOffset>-6985</wp:posOffset>
            </wp:positionV>
            <wp:extent cx="1123950" cy="1123950"/>
            <wp:effectExtent l="0" t="0" r="0" b="0"/>
            <wp:wrapNone/>
            <wp:docPr id="157912770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FAE">
        <w:rPr>
          <w:noProof/>
        </w:rPr>
        <w:t xml:space="preserve">   </w:t>
      </w:r>
      <w:r>
        <w:rPr>
          <w:noProof/>
        </w:rPr>
        <w:drawing>
          <wp:inline distT="0" distB="0" distL="0" distR="0" wp14:anchorId="2DF56C8C" wp14:editId="3B51FFB1">
            <wp:extent cx="1076325" cy="990600"/>
            <wp:effectExtent l="0" t="0" r="9525" b="0"/>
            <wp:docPr id="153269390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5FAE">
        <w:rPr>
          <w:noProof/>
        </w:rPr>
        <w:t xml:space="preserve">             </w:t>
      </w:r>
    </w:p>
    <w:p w14:paraId="18657755" w14:textId="5B9988E4" w:rsidR="004C6B12" w:rsidRDefault="004C6B12" w:rsidP="004C6B12">
      <w:pPr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Departamento Gestión de Personas</w:t>
      </w:r>
    </w:p>
    <w:p w14:paraId="079FA5AA" w14:textId="2C25742A" w:rsidR="008C60E6" w:rsidRDefault="004C6B12" w:rsidP="004C6B1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Comisiones de Servicio al Extranjero</w:t>
      </w:r>
    </w:p>
    <w:p w14:paraId="12A31D90" w14:textId="77777777" w:rsidR="00575FAE" w:rsidRDefault="00575FAE" w:rsidP="00575FAE">
      <w:pPr>
        <w:rPr>
          <w:rFonts w:ascii="Arial" w:hAnsi="Arial" w:cs="Arial"/>
          <w:sz w:val="20"/>
          <w:szCs w:val="20"/>
        </w:rPr>
      </w:pPr>
    </w:p>
    <w:p w14:paraId="16B1D6A3" w14:textId="2BAB45E7" w:rsidR="00114D87" w:rsidRPr="00225562" w:rsidRDefault="006358EB" w:rsidP="00225562">
      <w:pPr>
        <w:jc w:val="right"/>
        <w:rPr>
          <w:rFonts w:ascii="Arial" w:hAnsi="Arial" w:cs="Arial"/>
          <w:b/>
          <w:sz w:val="22"/>
        </w:rPr>
      </w:pPr>
      <w:r>
        <w:rPr>
          <w:rFonts w:ascii="Arial" w:hAnsi="Arial" w:cs="Arial"/>
          <w:noProof/>
          <w:sz w:val="22"/>
          <w:lang w:val="es-CL" w:eastAsia="es-C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A6C9E8" wp14:editId="7699149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77840" cy="464820"/>
                <wp:effectExtent l="13335" t="8890" r="9525" b="1206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7840" cy="4648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>
                                <a:gamma/>
                                <a:shade val="85882"/>
                                <a:invGamma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8588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BDE80" w14:textId="77777777" w:rsidR="00114D87" w:rsidRDefault="00114D87" w:rsidP="00114D87">
                            <w:pPr>
                              <w:pStyle w:val="Ttulo1"/>
                              <w:ind w:left="0" w:firstLine="0"/>
                              <w:jc w:val="center"/>
                            </w:pPr>
                            <w:r>
                              <w:t>INFORME DE CUMPLIMIENTO</w:t>
                            </w:r>
                          </w:p>
                          <w:p w14:paraId="7603D154" w14:textId="77777777" w:rsidR="00114D87" w:rsidRDefault="00114D87" w:rsidP="00114D8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COMISION DE SERVICIO AL EXTRANJERO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A6C9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39.2pt;height:3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" fillcolor="#dbdbdb">
                <v:fill focus="50%" type="gradient"/>
                <v:textbox>
                  <w:txbxContent>
                    <w:p w14:paraId="682BDE80" w14:textId="77777777" w:rsidR="00114D87" w:rsidRDefault="00114D87" w:rsidP="00114D87">
                      <w:pPr>
                        <w:pStyle w:val="Ttulo1"/>
                        <w:ind w:left="0" w:firstLine="0"/>
                        <w:jc w:val="center"/>
                      </w:pPr>
                      <w:r>
                        <w:t>INFORME DE CUMPLIMIENTO</w:t>
                      </w:r>
                    </w:p>
                    <w:p w14:paraId="7603D154" w14:textId="77777777" w:rsidR="00114D87" w:rsidRDefault="00114D87" w:rsidP="00114D87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COMISION DE SERVICIO AL EXTRANJERO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F83DCF8" w14:textId="77777777" w:rsidR="00114D87" w:rsidRDefault="00114D87" w:rsidP="00114D87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Identificación del comisionado:</w:t>
      </w:r>
      <w:r w:rsidR="00225562">
        <w:rPr>
          <w:rFonts w:ascii="Arial" w:hAnsi="Arial" w:cs="Arial"/>
          <w:b/>
          <w:sz w:val="22"/>
        </w:rPr>
        <w:tab/>
      </w:r>
      <w:r w:rsidR="00225562">
        <w:rPr>
          <w:rFonts w:ascii="Arial" w:hAnsi="Arial" w:cs="Arial"/>
          <w:b/>
          <w:sz w:val="22"/>
        </w:rPr>
        <w:tab/>
      </w:r>
      <w:r w:rsidR="00225562">
        <w:rPr>
          <w:rFonts w:ascii="Arial" w:hAnsi="Arial" w:cs="Arial"/>
          <w:b/>
          <w:sz w:val="22"/>
        </w:rPr>
        <w:tab/>
      </w:r>
      <w:r w:rsidR="00225562">
        <w:rPr>
          <w:rFonts w:ascii="Arial" w:hAnsi="Arial" w:cs="Arial"/>
          <w:b/>
          <w:sz w:val="22"/>
        </w:rPr>
        <w:tab/>
        <w:t xml:space="preserve">           F</w:t>
      </w:r>
      <w:r w:rsidR="00225562" w:rsidRPr="00225562">
        <w:rPr>
          <w:rFonts w:ascii="Arial" w:hAnsi="Arial" w:cs="Arial"/>
          <w:b/>
          <w:sz w:val="22"/>
        </w:rPr>
        <w:t>echa____/____/______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1524"/>
        <w:gridCol w:w="1523"/>
        <w:gridCol w:w="3049"/>
      </w:tblGrid>
      <w:tr w:rsidR="00114D87" w14:paraId="5096A54B" w14:textId="77777777" w:rsidTr="00A85DED">
        <w:trPr>
          <w:cantSplit/>
          <w:trHeight w:val="240"/>
        </w:trPr>
        <w:tc>
          <w:tcPr>
            <w:tcW w:w="3046" w:type="dxa"/>
            <w:tcBorders>
              <w:top w:val="single" w:sz="4" w:space="0" w:color="auto"/>
              <w:right w:val="single" w:sz="4" w:space="0" w:color="auto"/>
            </w:tcBorders>
          </w:tcPr>
          <w:p w14:paraId="40C0E0F3" w14:textId="77777777" w:rsidR="00114D87" w:rsidRDefault="00114D87" w:rsidP="00A85DED">
            <w:pPr>
              <w:jc w:val="center"/>
              <w:rPr>
                <w:rFonts w:ascii="Arial" w:hAnsi="Arial" w:cs="Arial"/>
                <w:sz w:val="22"/>
              </w:rPr>
            </w:pPr>
          </w:p>
          <w:p w14:paraId="42828F5D" w14:textId="77777777" w:rsidR="008C60E6" w:rsidRDefault="008C60E6" w:rsidP="00225562">
            <w:pPr>
              <w:rPr>
                <w:rFonts w:ascii="Arial" w:hAnsi="Arial" w:cs="Arial"/>
                <w:sz w:val="22"/>
              </w:rPr>
            </w:pPr>
          </w:p>
          <w:p w14:paraId="25C2A865" w14:textId="77777777" w:rsidR="00114D87" w:rsidRDefault="00114D87" w:rsidP="00A85DE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Apellido Paterno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2FAB7" w14:textId="50DAFB10" w:rsidR="00114D87" w:rsidRDefault="00114D87" w:rsidP="00A85DED">
            <w:pPr>
              <w:jc w:val="center"/>
              <w:rPr>
                <w:rFonts w:ascii="Arial" w:hAnsi="Arial" w:cs="Arial"/>
                <w:sz w:val="22"/>
              </w:rPr>
            </w:pPr>
          </w:p>
          <w:p w14:paraId="4E191805" w14:textId="7D0CAC58" w:rsidR="008C60E6" w:rsidRDefault="008C60E6" w:rsidP="00A85DED">
            <w:pPr>
              <w:jc w:val="center"/>
              <w:rPr>
                <w:rFonts w:ascii="Arial" w:hAnsi="Arial" w:cs="Arial"/>
                <w:sz w:val="22"/>
              </w:rPr>
            </w:pPr>
          </w:p>
          <w:p w14:paraId="33BB53FB" w14:textId="7401FF3B" w:rsidR="00114D87" w:rsidRDefault="00114D87" w:rsidP="00A85DE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Apellido Materno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</w:tcPr>
          <w:p w14:paraId="349187B2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  <w:p w14:paraId="4E0F8464" w14:textId="77777777" w:rsidR="00225562" w:rsidRDefault="00225562" w:rsidP="00A85DED">
            <w:pPr>
              <w:rPr>
                <w:rFonts w:ascii="Arial" w:hAnsi="Arial" w:cs="Arial"/>
                <w:sz w:val="22"/>
              </w:rPr>
            </w:pPr>
          </w:p>
          <w:p w14:paraId="4456CA2B" w14:textId="77777777" w:rsidR="00114D87" w:rsidRDefault="00114D87" w:rsidP="0022556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Nombres</w:t>
            </w:r>
          </w:p>
        </w:tc>
      </w:tr>
      <w:tr w:rsidR="00114D87" w14:paraId="28E6B672" w14:textId="77777777" w:rsidTr="00114D87">
        <w:trPr>
          <w:cantSplit/>
          <w:trHeight w:val="307"/>
        </w:trPr>
        <w:tc>
          <w:tcPr>
            <w:tcW w:w="4570" w:type="dxa"/>
            <w:gridSpan w:val="2"/>
          </w:tcPr>
          <w:p w14:paraId="3E5007A3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  <w:p w14:paraId="1F41C671" w14:textId="77777777" w:rsidR="00114D87" w:rsidRDefault="00114D87" w:rsidP="00A85DED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>RUT: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572" w:type="dxa"/>
            <w:gridSpan w:val="2"/>
          </w:tcPr>
          <w:p w14:paraId="3966A8CE" w14:textId="6B80BEE2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  <w:p w14:paraId="3266B2D0" w14:textId="1F05272C" w:rsidR="00114D87" w:rsidRDefault="00114D87" w:rsidP="00A85DE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Cargo: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</w:tr>
      <w:tr w:rsidR="00114D87" w14:paraId="184A8CA5" w14:textId="77777777" w:rsidTr="00A85DED">
        <w:trPr>
          <w:cantSplit/>
          <w:trHeight w:val="249"/>
        </w:trPr>
        <w:tc>
          <w:tcPr>
            <w:tcW w:w="4570" w:type="dxa"/>
            <w:gridSpan w:val="2"/>
          </w:tcPr>
          <w:p w14:paraId="35F207EF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  <w:p w14:paraId="21273178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Grado: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  <w:tc>
          <w:tcPr>
            <w:tcW w:w="4572" w:type="dxa"/>
            <w:gridSpan w:val="2"/>
          </w:tcPr>
          <w:p w14:paraId="77A193AB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  <w:p w14:paraId="0CAB077A" w14:textId="760E02CA" w:rsidR="00114D87" w:rsidRDefault="00114D87" w:rsidP="00A85DE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Calidad Jurídica:  </w:t>
            </w:r>
          </w:p>
        </w:tc>
      </w:tr>
      <w:tr w:rsidR="00114D87" w14:paraId="55ECEDE5" w14:textId="77777777" w:rsidTr="00A85DED">
        <w:tblPrEx>
          <w:tblBorders>
            <w:right w:val="none" w:sz="0" w:space="0" w:color="auto"/>
          </w:tblBorders>
        </w:tblPrEx>
        <w:trPr>
          <w:cantSplit/>
          <w:trHeight w:val="231"/>
        </w:trPr>
        <w:tc>
          <w:tcPr>
            <w:tcW w:w="4570" w:type="dxa"/>
            <w:gridSpan w:val="2"/>
            <w:vAlign w:val="bottom"/>
          </w:tcPr>
          <w:p w14:paraId="7F0247B1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División:</w:t>
            </w:r>
          </w:p>
        </w:tc>
        <w:tc>
          <w:tcPr>
            <w:tcW w:w="4572" w:type="dxa"/>
            <w:gridSpan w:val="2"/>
            <w:tcBorders>
              <w:right w:val="single" w:sz="4" w:space="0" w:color="auto"/>
            </w:tcBorders>
          </w:tcPr>
          <w:p w14:paraId="15854285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  <w:p w14:paraId="3455AD7A" w14:textId="58D28A66" w:rsidR="00114D87" w:rsidRDefault="00114D87" w:rsidP="00A85DE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Departamento: </w:t>
            </w:r>
          </w:p>
        </w:tc>
      </w:tr>
      <w:tr w:rsidR="00114D87" w14:paraId="5C45F1DB" w14:textId="77777777" w:rsidTr="00A85DED">
        <w:trPr>
          <w:cantSplit/>
          <w:trHeight w:val="450"/>
        </w:trPr>
        <w:tc>
          <w:tcPr>
            <w:tcW w:w="9142" w:type="dxa"/>
            <w:gridSpan w:val="4"/>
          </w:tcPr>
          <w:p w14:paraId="7D6F5C74" w14:textId="77777777" w:rsidR="00114D87" w:rsidRPr="00225562" w:rsidRDefault="00114D87" w:rsidP="00A85DED">
            <w:pPr>
              <w:rPr>
                <w:rFonts w:ascii="Arial" w:hAnsi="Arial" w:cs="Arial"/>
                <w:sz w:val="14"/>
              </w:rPr>
            </w:pPr>
          </w:p>
          <w:p w14:paraId="343ACE6B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Servicio de Salud: </w:t>
            </w:r>
          </w:p>
          <w:p w14:paraId="4F0DB783" w14:textId="77777777" w:rsidR="008C60E6" w:rsidRPr="00225562" w:rsidRDefault="008C60E6" w:rsidP="00A85DED">
            <w:pPr>
              <w:rPr>
                <w:rFonts w:ascii="Arial" w:hAnsi="Arial" w:cs="Arial"/>
                <w:sz w:val="14"/>
              </w:rPr>
            </w:pPr>
          </w:p>
        </w:tc>
      </w:tr>
      <w:tr w:rsidR="00114D87" w14:paraId="5C0585FF" w14:textId="77777777" w:rsidTr="004F36BD">
        <w:trPr>
          <w:cantSplit/>
          <w:trHeight w:val="70"/>
        </w:trPr>
        <w:tc>
          <w:tcPr>
            <w:tcW w:w="9142" w:type="dxa"/>
            <w:gridSpan w:val="4"/>
            <w:tcBorders>
              <w:bottom w:val="nil"/>
            </w:tcBorders>
          </w:tcPr>
          <w:p w14:paraId="025C5387" w14:textId="468E13C9" w:rsidR="00114D87" w:rsidRPr="00225562" w:rsidRDefault="00114D87" w:rsidP="00A85DED">
            <w:pPr>
              <w:rPr>
                <w:rFonts w:ascii="Arial" w:hAnsi="Arial" w:cs="Arial"/>
                <w:sz w:val="10"/>
              </w:rPr>
            </w:pPr>
          </w:p>
          <w:p w14:paraId="2AFD03EA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Organismo Autónomo</w:t>
            </w:r>
            <w:r w:rsidR="00225562">
              <w:rPr>
                <w:rFonts w:ascii="Arial" w:hAnsi="Arial" w:cs="Arial"/>
                <w:sz w:val="22"/>
              </w:rPr>
              <w:t>:</w:t>
            </w:r>
          </w:p>
          <w:p w14:paraId="478BDF62" w14:textId="77777777" w:rsidR="008C60E6" w:rsidRPr="00225562" w:rsidRDefault="008C60E6" w:rsidP="00A85DED">
            <w:pPr>
              <w:rPr>
                <w:rFonts w:ascii="Arial" w:hAnsi="Arial" w:cs="Arial"/>
                <w:sz w:val="14"/>
              </w:rPr>
            </w:pPr>
          </w:p>
        </w:tc>
      </w:tr>
      <w:tr w:rsidR="00114D87" w14:paraId="6981505E" w14:textId="77777777" w:rsidTr="00A85DED">
        <w:trPr>
          <w:cantSplit/>
          <w:trHeight w:val="450"/>
        </w:trPr>
        <w:tc>
          <w:tcPr>
            <w:tcW w:w="9142" w:type="dxa"/>
            <w:gridSpan w:val="4"/>
            <w:tcBorders>
              <w:left w:val="nil"/>
              <w:bottom w:val="nil"/>
              <w:right w:val="nil"/>
            </w:tcBorders>
          </w:tcPr>
          <w:p w14:paraId="5AF267D8" w14:textId="77777777" w:rsidR="008C60E6" w:rsidRDefault="008C60E6" w:rsidP="00A85DED">
            <w:pPr>
              <w:rPr>
                <w:rFonts w:ascii="Arial" w:hAnsi="Arial" w:cs="Arial"/>
                <w:b/>
                <w:sz w:val="22"/>
              </w:rPr>
            </w:pPr>
          </w:p>
          <w:p w14:paraId="2086AC00" w14:textId="77777777" w:rsidR="00114D87" w:rsidRDefault="00114D87" w:rsidP="00A85DED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Antecedentes de la comisión:</w:t>
            </w:r>
          </w:p>
        </w:tc>
      </w:tr>
      <w:tr w:rsidR="00114D87" w14:paraId="4F1E1CBF" w14:textId="77777777" w:rsidTr="00A85DED">
        <w:trPr>
          <w:cantSplit/>
          <w:trHeight w:val="450"/>
        </w:trPr>
        <w:tc>
          <w:tcPr>
            <w:tcW w:w="4570" w:type="dxa"/>
            <w:gridSpan w:val="2"/>
          </w:tcPr>
          <w:p w14:paraId="20F51438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  <w:p w14:paraId="75157BA9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País:</w:t>
            </w:r>
          </w:p>
        </w:tc>
        <w:tc>
          <w:tcPr>
            <w:tcW w:w="4572" w:type="dxa"/>
            <w:gridSpan w:val="2"/>
          </w:tcPr>
          <w:p w14:paraId="543601FF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  <w:p w14:paraId="36F77A5D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Ciudad:</w:t>
            </w:r>
          </w:p>
        </w:tc>
      </w:tr>
      <w:tr w:rsidR="00114D87" w14:paraId="6C8CFD43" w14:textId="77777777" w:rsidTr="00A85DED">
        <w:trPr>
          <w:cantSplit/>
          <w:trHeight w:val="450"/>
        </w:trPr>
        <w:tc>
          <w:tcPr>
            <w:tcW w:w="4570" w:type="dxa"/>
            <w:gridSpan w:val="2"/>
          </w:tcPr>
          <w:p w14:paraId="5141B8DB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  <w:p w14:paraId="615D91DB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Desde   ____/___/_____</w:t>
            </w:r>
          </w:p>
          <w:p w14:paraId="5DB178C4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572" w:type="dxa"/>
            <w:gridSpan w:val="2"/>
          </w:tcPr>
          <w:p w14:paraId="7C72DADB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  <w:p w14:paraId="5D42F3BA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Hasta  _</w:t>
            </w:r>
            <w:proofErr w:type="gramEnd"/>
            <w:r>
              <w:rPr>
                <w:rFonts w:ascii="Arial" w:hAnsi="Arial" w:cs="Arial"/>
                <w:sz w:val="22"/>
              </w:rPr>
              <w:t>___/____/_____</w:t>
            </w:r>
          </w:p>
        </w:tc>
      </w:tr>
      <w:tr w:rsidR="00114D87" w14:paraId="6612C1E7" w14:textId="77777777" w:rsidTr="00A85DED">
        <w:trPr>
          <w:cantSplit/>
          <w:trHeight w:val="450"/>
        </w:trPr>
        <w:tc>
          <w:tcPr>
            <w:tcW w:w="9142" w:type="dxa"/>
            <w:gridSpan w:val="4"/>
          </w:tcPr>
          <w:p w14:paraId="77DCD33F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Actividades realizadas:</w:t>
            </w:r>
          </w:p>
          <w:p w14:paraId="6DA104E8" w14:textId="77777777" w:rsidR="008C60E6" w:rsidRDefault="008C60E6" w:rsidP="00A85DED">
            <w:pPr>
              <w:rPr>
                <w:rFonts w:ascii="Arial" w:hAnsi="Arial" w:cs="Arial"/>
                <w:sz w:val="22"/>
              </w:rPr>
            </w:pPr>
          </w:p>
          <w:p w14:paraId="55461D35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  <w:p w14:paraId="7DDB6DDD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</w:tc>
      </w:tr>
      <w:tr w:rsidR="00114D87" w14:paraId="48BA763E" w14:textId="77777777" w:rsidTr="00A85DED">
        <w:trPr>
          <w:cantSplit/>
          <w:trHeight w:val="450"/>
        </w:trPr>
        <w:tc>
          <w:tcPr>
            <w:tcW w:w="9142" w:type="dxa"/>
            <w:gridSpan w:val="4"/>
          </w:tcPr>
          <w:p w14:paraId="78A59641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Comentar experiencia adquirida y su vínculo con objetivos institucionales:</w:t>
            </w:r>
          </w:p>
          <w:p w14:paraId="03822591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  <w:p w14:paraId="32E7D929" w14:textId="77777777" w:rsidR="008C60E6" w:rsidRDefault="008C60E6" w:rsidP="00A85DED">
            <w:pPr>
              <w:rPr>
                <w:rFonts w:ascii="Arial" w:hAnsi="Arial" w:cs="Arial"/>
                <w:sz w:val="22"/>
              </w:rPr>
            </w:pPr>
          </w:p>
          <w:p w14:paraId="0382B731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</w:tc>
      </w:tr>
      <w:tr w:rsidR="00114D87" w14:paraId="726C7AC1" w14:textId="77777777" w:rsidTr="00A85DED">
        <w:trPr>
          <w:cantSplit/>
          <w:trHeight w:val="450"/>
        </w:trPr>
        <w:tc>
          <w:tcPr>
            <w:tcW w:w="9142" w:type="dxa"/>
            <w:gridSpan w:val="4"/>
          </w:tcPr>
          <w:p w14:paraId="3456FF24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Indicar metodología de réplica de la experiencia al resto de su equipo de trabajo:</w:t>
            </w:r>
          </w:p>
          <w:p w14:paraId="0886E106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  <w:p w14:paraId="39734798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  <w:p w14:paraId="168E76B3" w14:textId="77777777" w:rsidR="008C60E6" w:rsidRDefault="008C60E6" w:rsidP="00A85DED">
            <w:pPr>
              <w:rPr>
                <w:rFonts w:ascii="Arial" w:hAnsi="Arial" w:cs="Arial"/>
                <w:sz w:val="22"/>
              </w:rPr>
            </w:pPr>
          </w:p>
        </w:tc>
      </w:tr>
      <w:tr w:rsidR="00114D87" w14:paraId="7821ABEB" w14:textId="77777777" w:rsidTr="00A85DED">
        <w:trPr>
          <w:cantSplit/>
          <w:trHeight w:val="450"/>
        </w:trPr>
        <w:tc>
          <w:tcPr>
            <w:tcW w:w="9142" w:type="dxa"/>
            <w:gridSpan w:val="4"/>
          </w:tcPr>
          <w:p w14:paraId="46AE3420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Conclusiones:</w:t>
            </w:r>
          </w:p>
          <w:p w14:paraId="24128CC3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  <w:p w14:paraId="76AEE635" w14:textId="77777777" w:rsidR="00225562" w:rsidRDefault="00225562" w:rsidP="00A85DED">
            <w:pPr>
              <w:rPr>
                <w:rFonts w:ascii="Arial" w:hAnsi="Arial" w:cs="Arial"/>
                <w:sz w:val="22"/>
              </w:rPr>
            </w:pPr>
          </w:p>
          <w:p w14:paraId="2EC2897F" w14:textId="77777777" w:rsidR="00114D87" w:rsidRDefault="00114D87" w:rsidP="00A85DED">
            <w:pPr>
              <w:rPr>
                <w:rFonts w:ascii="Arial" w:hAnsi="Arial" w:cs="Arial"/>
                <w:sz w:val="22"/>
              </w:rPr>
            </w:pPr>
          </w:p>
        </w:tc>
      </w:tr>
      <w:tr w:rsidR="00114D87" w14:paraId="7B32A1D1" w14:textId="77777777" w:rsidTr="00225562">
        <w:trPr>
          <w:cantSplit/>
          <w:trHeight w:val="874"/>
        </w:trPr>
        <w:tc>
          <w:tcPr>
            <w:tcW w:w="4570" w:type="dxa"/>
            <w:gridSpan w:val="2"/>
            <w:vAlign w:val="center"/>
          </w:tcPr>
          <w:p w14:paraId="3ECD4DF5" w14:textId="77777777" w:rsidR="00114D87" w:rsidRPr="00225562" w:rsidRDefault="00114D87" w:rsidP="00225562">
            <w:pPr>
              <w:rPr>
                <w:rFonts w:ascii="Arial" w:hAnsi="Arial" w:cs="Arial"/>
                <w:sz w:val="4"/>
              </w:rPr>
            </w:pPr>
          </w:p>
          <w:p w14:paraId="653485F2" w14:textId="77777777" w:rsidR="00225562" w:rsidRDefault="00225562" w:rsidP="00225562">
            <w:pPr>
              <w:rPr>
                <w:rFonts w:ascii="Arial" w:hAnsi="Arial" w:cs="Arial"/>
                <w:sz w:val="22"/>
              </w:rPr>
            </w:pPr>
          </w:p>
          <w:p w14:paraId="2B037BDE" w14:textId="77777777" w:rsidR="00114D87" w:rsidRDefault="00114D87" w:rsidP="00A85DE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</w:t>
            </w:r>
          </w:p>
          <w:p w14:paraId="3FB3BD27" w14:textId="77777777" w:rsidR="00114D87" w:rsidRDefault="00114D87" w:rsidP="00A85DE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Firma </w:t>
            </w:r>
            <w:proofErr w:type="gramStart"/>
            <w:r>
              <w:rPr>
                <w:rFonts w:ascii="Arial" w:hAnsi="Arial" w:cs="Arial"/>
                <w:sz w:val="22"/>
              </w:rPr>
              <w:t>Funcionario</w:t>
            </w:r>
            <w:proofErr w:type="gramEnd"/>
          </w:p>
          <w:p w14:paraId="6D6C6246" w14:textId="77777777" w:rsidR="00114D87" w:rsidRDefault="00114D87" w:rsidP="00A85DE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72" w:type="dxa"/>
            <w:gridSpan w:val="2"/>
            <w:vAlign w:val="center"/>
          </w:tcPr>
          <w:p w14:paraId="720300DA" w14:textId="77777777" w:rsidR="00114D87" w:rsidRPr="00225562" w:rsidRDefault="00114D87" w:rsidP="00A85DED">
            <w:pPr>
              <w:jc w:val="center"/>
              <w:rPr>
                <w:rFonts w:ascii="Arial" w:hAnsi="Arial" w:cs="Arial"/>
                <w:sz w:val="10"/>
              </w:rPr>
            </w:pPr>
          </w:p>
          <w:p w14:paraId="78449AE9" w14:textId="77777777" w:rsidR="008C60E6" w:rsidRPr="00225562" w:rsidRDefault="008C60E6" w:rsidP="008C60E6">
            <w:pPr>
              <w:rPr>
                <w:rFonts w:ascii="Arial" w:hAnsi="Arial" w:cs="Arial"/>
                <w:sz w:val="2"/>
              </w:rPr>
            </w:pPr>
          </w:p>
          <w:p w14:paraId="7AF7D640" w14:textId="77777777" w:rsidR="00114D87" w:rsidRDefault="00114D87" w:rsidP="00A85DE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</w:t>
            </w:r>
          </w:p>
          <w:p w14:paraId="10E34DF6" w14:textId="77777777" w:rsidR="00114D87" w:rsidRDefault="00114D87" w:rsidP="00A85DE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Firma Jefatura</w:t>
            </w:r>
          </w:p>
        </w:tc>
      </w:tr>
    </w:tbl>
    <w:p w14:paraId="6076CBC1" w14:textId="77777777" w:rsidR="003B6DBD" w:rsidRDefault="003B6DBD" w:rsidP="00114D87"/>
    <w:sectPr w:rsidR="003B6DBD" w:rsidSect="00225562">
      <w:pgSz w:w="12240" w:h="15840" w:code="1"/>
      <w:pgMar w:top="426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D87"/>
    <w:rsid w:val="000106F4"/>
    <w:rsid w:val="0002216C"/>
    <w:rsid w:val="000308B4"/>
    <w:rsid w:val="00032232"/>
    <w:rsid w:val="00064340"/>
    <w:rsid w:val="000A2090"/>
    <w:rsid w:val="000A584E"/>
    <w:rsid w:val="000B29AC"/>
    <w:rsid w:val="000D0186"/>
    <w:rsid w:val="000D2482"/>
    <w:rsid w:val="000E1B45"/>
    <w:rsid w:val="00114D87"/>
    <w:rsid w:val="0013008D"/>
    <w:rsid w:val="001362BB"/>
    <w:rsid w:val="001405D6"/>
    <w:rsid w:val="0015269C"/>
    <w:rsid w:val="001703E2"/>
    <w:rsid w:val="00181E20"/>
    <w:rsid w:val="001826A3"/>
    <w:rsid w:val="001A0525"/>
    <w:rsid w:val="001C422E"/>
    <w:rsid w:val="001E3753"/>
    <w:rsid w:val="001E7864"/>
    <w:rsid w:val="00201E32"/>
    <w:rsid w:val="00203B2A"/>
    <w:rsid w:val="002173DC"/>
    <w:rsid w:val="00217B7A"/>
    <w:rsid w:val="00224528"/>
    <w:rsid w:val="00225562"/>
    <w:rsid w:val="0023562C"/>
    <w:rsid w:val="0023563A"/>
    <w:rsid w:val="002415D9"/>
    <w:rsid w:val="00262BC0"/>
    <w:rsid w:val="00273DA6"/>
    <w:rsid w:val="00286BFA"/>
    <w:rsid w:val="002A493D"/>
    <w:rsid w:val="002B1A39"/>
    <w:rsid w:val="002B3C19"/>
    <w:rsid w:val="002C7401"/>
    <w:rsid w:val="002E624E"/>
    <w:rsid w:val="002E6B64"/>
    <w:rsid w:val="002F201D"/>
    <w:rsid w:val="002F30B9"/>
    <w:rsid w:val="002F5BFD"/>
    <w:rsid w:val="002F651D"/>
    <w:rsid w:val="00322142"/>
    <w:rsid w:val="00322C58"/>
    <w:rsid w:val="003425B2"/>
    <w:rsid w:val="00371368"/>
    <w:rsid w:val="003B6DBD"/>
    <w:rsid w:val="003E0EDC"/>
    <w:rsid w:val="003F66A3"/>
    <w:rsid w:val="00412A92"/>
    <w:rsid w:val="0042277C"/>
    <w:rsid w:val="004233D5"/>
    <w:rsid w:val="004272BA"/>
    <w:rsid w:val="004910EC"/>
    <w:rsid w:val="00496106"/>
    <w:rsid w:val="004A4A69"/>
    <w:rsid w:val="004B546F"/>
    <w:rsid w:val="004C6B12"/>
    <w:rsid w:val="004E0109"/>
    <w:rsid w:val="004F36BD"/>
    <w:rsid w:val="004F58CD"/>
    <w:rsid w:val="00504F17"/>
    <w:rsid w:val="00506D38"/>
    <w:rsid w:val="005259AE"/>
    <w:rsid w:val="00552470"/>
    <w:rsid w:val="00556E14"/>
    <w:rsid w:val="00562021"/>
    <w:rsid w:val="00575FAE"/>
    <w:rsid w:val="00584D59"/>
    <w:rsid w:val="005B4308"/>
    <w:rsid w:val="005C405E"/>
    <w:rsid w:val="005E41CC"/>
    <w:rsid w:val="006042F8"/>
    <w:rsid w:val="00611DF1"/>
    <w:rsid w:val="00617220"/>
    <w:rsid w:val="00621DBB"/>
    <w:rsid w:val="00630B33"/>
    <w:rsid w:val="006358EB"/>
    <w:rsid w:val="00657B7A"/>
    <w:rsid w:val="006B37B4"/>
    <w:rsid w:val="006C313C"/>
    <w:rsid w:val="006C48FD"/>
    <w:rsid w:val="006E48B7"/>
    <w:rsid w:val="006F55B8"/>
    <w:rsid w:val="00734CFE"/>
    <w:rsid w:val="00743684"/>
    <w:rsid w:val="007556F2"/>
    <w:rsid w:val="00756629"/>
    <w:rsid w:val="0076045D"/>
    <w:rsid w:val="00770061"/>
    <w:rsid w:val="007908E3"/>
    <w:rsid w:val="00790B40"/>
    <w:rsid w:val="007B0EC9"/>
    <w:rsid w:val="007C0146"/>
    <w:rsid w:val="007C6AE8"/>
    <w:rsid w:val="007D12A7"/>
    <w:rsid w:val="007D44B1"/>
    <w:rsid w:val="008364E5"/>
    <w:rsid w:val="00842919"/>
    <w:rsid w:val="008559ED"/>
    <w:rsid w:val="00870018"/>
    <w:rsid w:val="00870580"/>
    <w:rsid w:val="0089180A"/>
    <w:rsid w:val="00896F91"/>
    <w:rsid w:val="008C3B59"/>
    <w:rsid w:val="008C60E6"/>
    <w:rsid w:val="00914356"/>
    <w:rsid w:val="0093326C"/>
    <w:rsid w:val="00980115"/>
    <w:rsid w:val="00983DE2"/>
    <w:rsid w:val="009B124C"/>
    <w:rsid w:val="009B3EB9"/>
    <w:rsid w:val="009C7410"/>
    <w:rsid w:val="009D746C"/>
    <w:rsid w:val="009E5AE0"/>
    <w:rsid w:val="00A135A2"/>
    <w:rsid w:val="00A15429"/>
    <w:rsid w:val="00A22E7B"/>
    <w:rsid w:val="00A30612"/>
    <w:rsid w:val="00A31B20"/>
    <w:rsid w:val="00A37047"/>
    <w:rsid w:val="00A60B5D"/>
    <w:rsid w:val="00A6195D"/>
    <w:rsid w:val="00A65D86"/>
    <w:rsid w:val="00A85DED"/>
    <w:rsid w:val="00AA04F9"/>
    <w:rsid w:val="00B065A3"/>
    <w:rsid w:val="00B13C05"/>
    <w:rsid w:val="00B20707"/>
    <w:rsid w:val="00B22525"/>
    <w:rsid w:val="00B34F56"/>
    <w:rsid w:val="00B41FAA"/>
    <w:rsid w:val="00B442D0"/>
    <w:rsid w:val="00B46C5C"/>
    <w:rsid w:val="00B673F1"/>
    <w:rsid w:val="00B74B30"/>
    <w:rsid w:val="00B758A6"/>
    <w:rsid w:val="00B80035"/>
    <w:rsid w:val="00B819C5"/>
    <w:rsid w:val="00B92AC6"/>
    <w:rsid w:val="00BB3131"/>
    <w:rsid w:val="00BF6963"/>
    <w:rsid w:val="00BF6F72"/>
    <w:rsid w:val="00C04155"/>
    <w:rsid w:val="00C126E5"/>
    <w:rsid w:val="00C156C1"/>
    <w:rsid w:val="00C267C1"/>
    <w:rsid w:val="00C60FD8"/>
    <w:rsid w:val="00C9297F"/>
    <w:rsid w:val="00CB1032"/>
    <w:rsid w:val="00CB7D2D"/>
    <w:rsid w:val="00CC78C0"/>
    <w:rsid w:val="00CD352F"/>
    <w:rsid w:val="00CD49BB"/>
    <w:rsid w:val="00D01376"/>
    <w:rsid w:val="00D01F1F"/>
    <w:rsid w:val="00D3446D"/>
    <w:rsid w:val="00D36060"/>
    <w:rsid w:val="00D76ABA"/>
    <w:rsid w:val="00D86EAB"/>
    <w:rsid w:val="00DA253C"/>
    <w:rsid w:val="00DA792D"/>
    <w:rsid w:val="00DC10CC"/>
    <w:rsid w:val="00DC4A18"/>
    <w:rsid w:val="00DC756C"/>
    <w:rsid w:val="00DF64F7"/>
    <w:rsid w:val="00E00591"/>
    <w:rsid w:val="00E126CC"/>
    <w:rsid w:val="00E25A8B"/>
    <w:rsid w:val="00E435BF"/>
    <w:rsid w:val="00E63A5C"/>
    <w:rsid w:val="00E7365E"/>
    <w:rsid w:val="00E769A6"/>
    <w:rsid w:val="00EE1AC2"/>
    <w:rsid w:val="00F215DA"/>
    <w:rsid w:val="00F27605"/>
    <w:rsid w:val="00F56533"/>
    <w:rsid w:val="00F742F6"/>
    <w:rsid w:val="00F91CAE"/>
    <w:rsid w:val="00FA6300"/>
    <w:rsid w:val="00FB07CC"/>
    <w:rsid w:val="00FC20FC"/>
    <w:rsid w:val="00FC6A29"/>
    <w:rsid w:val="00FD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1889EFF1"/>
  <w15:chartTrackingRefBased/>
  <w15:docId w15:val="{8E487E84-CD41-4BDA-95FC-BBFDB12F2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4D8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114D87"/>
    <w:pPr>
      <w:keepNext/>
      <w:ind w:left="4248" w:firstLine="708"/>
      <w:outlineLvl w:val="0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114D87"/>
    <w:pPr>
      <w:tabs>
        <w:tab w:val="center" w:pos="4252"/>
        <w:tab w:val="right" w:pos="8504"/>
      </w:tabs>
    </w:pPr>
    <w:rPr>
      <w:rFonts w:ascii="Garamond" w:hAnsi="Garamond"/>
      <w:sz w:val="22"/>
      <w:szCs w:val="22"/>
      <w:lang w:val="es-CL"/>
    </w:rPr>
  </w:style>
  <w:style w:type="paragraph" w:styleId="Piedepgina">
    <w:name w:val="footer"/>
    <w:basedOn w:val="Normal"/>
    <w:link w:val="PiedepginaCar"/>
    <w:rsid w:val="00114D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114D87"/>
    <w:rPr>
      <w:sz w:val="24"/>
      <w:szCs w:val="24"/>
      <w:lang w:val="es-ES" w:eastAsia="es-ES" w:bidi="ar-SA"/>
    </w:rPr>
  </w:style>
  <w:style w:type="paragraph" w:styleId="Textodeglobo">
    <w:name w:val="Balloon Text"/>
    <w:basedOn w:val="Normal"/>
    <w:link w:val="TextodegloboCar"/>
    <w:rsid w:val="0022556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225562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Propietario S.A.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gordonez</dc:creator>
  <cp:keywords/>
  <dc:description/>
  <cp:lastModifiedBy>Claudia Lorena Nuñez Araneda</cp:lastModifiedBy>
  <cp:revision>2</cp:revision>
  <dcterms:created xsi:type="dcterms:W3CDTF">2023-06-19T15:19:00Z</dcterms:created>
  <dcterms:modified xsi:type="dcterms:W3CDTF">2023-06-19T15:19:00Z</dcterms:modified>
</cp:coreProperties>
</file>